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2DEEFAF" w14:textId="4DEEDD9F" w:rsidR="00BE6659" w:rsidRPr="00947FC3" w:rsidRDefault="0008794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947FC3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36E38F19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6961B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12109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del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_</w:t>
            </w:r>
            <w:r w:rsidR="006961B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06/11/2024</w:t>
            </w:r>
          </w:p>
          <w:p w14:paraId="546F74BE" w14:textId="1025DAF8" w:rsidR="00312F27" w:rsidRPr="00947FC3" w:rsidRDefault="00312F27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2B928CEE" w14:textId="77777777" w:rsidR="0008794B" w:rsidRPr="00947FC3" w:rsidRDefault="0008794B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1A01EE5F" w14:textId="77777777" w:rsidR="00517875" w:rsidRDefault="00752FE9" w:rsidP="00947FC3">
            <w:pPr>
              <w:spacing w:before="80" w:after="80" w:line="240" w:lineRule="auto"/>
              <w:jc w:val="center"/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517875">
              <w:t xml:space="preserve"> </w:t>
            </w:r>
          </w:p>
          <w:p w14:paraId="24E06685" w14:textId="500586AD" w:rsidR="00495B6B" w:rsidRDefault="00157B47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TUTOR</w:t>
            </w:r>
            <w:r w:rsidR="00517875" w:rsidRPr="0051787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per i percorsi di formazione per il potenziamento delle competenze linguistiche degli studenti</w:t>
            </w:r>
          </w:p>
          <w:p w14:paraId="4C04D280" w14:textId="38804644" w:rsidR="00517875" w:rsidRPr="00947FC3" w:rsidRDefault="00517875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33D4A913" w:rsidR="00A83704" w:rsidRPr="00947FC3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947FC3" w:rsidRDefault="002C0D1C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47FC3" w:rsidRDefault="00E00325" w:rsidP="00947FC3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1FB970E6" w:rsidR="006D4F89" w:rsidRPr="00947FC3" w:rsidRDefault="00E0032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947FC3">
        <w:rPr>
          <w:rFonts w:asciiTheme="minorHAnsi" w:hAnsiTheme="minorHAnsi" w:cstheme="minorHAnsi"/>
          <w:bCs/>
          <w:sz w:val="21"/>
          <w:szCs w:val="21"/>
        </w:rPr>
        <w:t>/a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a partecipare alla procedura</w:t>
      </w:r>
      <w:r w:rsidR="00630045" w:rsidRPr="00947FC3">
        <w:rPr>
          <w:rFonts w:asciiTheme="minorHAnsi" w:hAnsiTheme="minorHAnsi" w:cstheme="minorHAnsi"/>
          <w:bCs/>
          <w:sz w:val="21"/>
          <w:szCs w:val="21"/>
        </w:rPr>
        <w:t xml:space="preserve"> in oggetto</w:t>
      </w:r>
      <w:r w:rsidR="00157B47">
        <w:rPr>
          <w:rFonts w:asciiTheme="minorHAnsi" w:hAnsiTheme="minorHAnsi" w:cstheme="minorHAnsi"/>
          <w:bCs/>
          <w:sz w:val="21"/>
          <w:szCs w:val="21"/>
        </w:rPr>
        <w:t>, per n. _____ percorso/i.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947FC3" w:rsidRDefault="00630045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947FC3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947FC3" w:rsidRDefault="00630045" w:rsidP="00947FC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80" w:after="8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947FC3" w:rsidRDefault="00AC1CA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947FC3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947FC3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947FC3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947FC3" w:rsidRDefault="00630045" w:rsidP="00947FC3">
      <w:pPr>
        <w:pStyle w:val="sche3"/>
        <w:tabs>
          <w:tab w:val="left" w:pos="284"/>
        </w:tabs>
        <w:spacing w:before="80" w:after="8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947FC3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947FC3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947FC3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947FC3">
        <w:rPr>
          <w:rFonts w:asciiTheme="minorHAnsi" w:hAnsiTheme="minorHAnsi" w:cstheme="minorHAnsi"/>
          <w:sz w:val="21"/>
          <w:szCs w:val="21"/>
        </w:rPr>
        <w:t>/a</w:t>
      </w:r>
      <w:r w:rsidRPr="00947FC3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947FC3">
        <w:rPr>
          <w:rFonts w:asciiTheme="minorHAnsi" w:hAnsiTheme="minorHAnsi" w:cstheme="minorHAnsi"/>
          <w:sz w:val="21"/>
          <w:szCs w:val="21"/>
        </w:rPr>
        <w:t>l’Istituzione scolastica</w:t>
      </w:r>
      <w:r w:rsidRPr="00947FC3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il caso di dispersione di comunicazioni dipendente da mancata o inesatta indicazione dei recapiti di cui al comma 1, oppure da </w:t>
      </w:r>
      <w:r w:rsidR="00AC1CA5" w:rsidRPr="00947FC3">
        <w:rPr>
          <w:rFonts w:asciiTheme="minorHAnsi" w:hAnsiTheme="minorHAnsi" w:cstheme="minorHAnsi"/>
          <w:sz w:val="21"/>
          <w:szCs w:val="21"/>
        </w:rPr>
        <w:lastRenderedPageBreak/>
        <w:t>mancata o</w:t>
      </w:r>
      <w:r w:rsidRPr="00947FC3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947FC3">
        <w:rPr>
          <w:rFonts w:asciiTheme="minorHAnsi" w:hAnsiTheme="minorHAnsi" w:cstheme="minorHAnsi"/>
          <w:sz w:val="21"/>
          <w:szCs w:val="21"/>
        </w:rPr>
        <w:t>stessi</w:t>
      </w:r>
      <w:r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947FC3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947FC3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947FC3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947FC3" w:rsidRDefault="008A022B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</w:t>
      </w:r>
      <w:r w:rsidR="007232A3" w:rsidRPr="00947FC3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947FC3">
        <w:rPr>
          <w:rFonts w:asciiTheme="minorHAnsi" w:hAnsiTheme="minorHAnsi" w:cstheme="minorHAnsi"/>
          <w:sz w:val="21"/>
          <w:szCs w:val="21"/>
        </w:rPr>
        <w:t>t. 10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947FC3" w:rsidRDefault="0000668D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947FC3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947FC3">
        <w:rPr>
          <w:rFonts w:asciiTheme="minorHAnsi" w:hAnsiTheme="minorHAnsi" w:cstheme="minorHAnsi"/>
          <w:sz w:val="21"/>
          <w:szCs w:val="21"/>
        </w:rPr>
        <w:t>d</w:t>
      </w:r>
      <w:r w:rsidRPr="00947FC3">
        <w:rPr>
          <w:rFonts w:asciiTheme="minorHAnsi" w:hAnsiTheme="minorHAnsi" w:cstheme="minorHAnsi"/>
          <w:sz w:val="21"/>
          <w:szCs w:val="21"/>
        </w:rPr>
        <w:t>.</w:t>
      </w:r>
      <w:r w:rsidR="0026173D" w:rsidRPr="00947FC3">
        <w:rPr>
          <w:rFonts w:asciiTheme="minorHAnsi" w:hAnsiTheme="minorHAnsi" w:cstheme="minorHAnsi"/>
          <w:sz w:val="21"/>
          <w:szCs w:val="21"/>
        </w:rPr>
        <w:t>l</w:t>
      </w:r>
      <w:r w:rsidRPr="00947FC3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947FC3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947FC3">
        <w:rPr>
          <w:rFonts w:asciiTheme="minorHAnsi" w:hAnsiTheme="minorHAnsi" w:cstheme="minorHAnsi"/>
          <w:sz w:val="21"/>
          <w:szCs w:val="21"/>
        </w:rPr>
        <w:t xml:space="preserve">/a </w:t>
      </w:r>
      <w:r w:rsidRPr="00947FC3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947FC3" w:rsidRDefault="007B4D82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947FC3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5F4B54B5" w:rsidR="005547BF" w:rsidRPr="00947FC3" w:rsidRDefault="005547BF" w:rsidP="00947FC3">
      <w:pPr>
        <w:tabs>
          <w:tab w:val="left" w:pos="426"/>
        </w:tabs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6961BB">
        <w:rPr>
          <w:rFonts w:asciiTheme="minorHAnsi" w:hAnsiTheme="minorHAnsi" w:cstheme="minorHAnsi"/>
          <w:bCs/>
          <w:sz w:val="21"/>
          <w:szCs w:val="21"/>
        </w:rPr>
        <w:t>12109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6961BB">
        <w:rPr>
          <w:rFonts w:asciiTheme="minorHAnsi" w:hAnsiTheme="minorHAnsi" w:cstheme="minorHAnsi"/>
          <w:bCs/>
          <w:sz w:val="21"/>
          <w:szCs w:val="21"/>
        </w:rPr>
        <w:t>06/11/2024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 escluso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257044A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sottoposto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a procedimenti penali</w:t>
      </w:r>
      <w:r w:rsidR="00947FC3">
        <w:rPr>
          <w:rFonts w:cstheme="minorHAnsi"/>
          <w:sz w:val="21"/>
          <w:szCs w:val="21"/>
        </w:rPr>
        <w:t>, o di essere sottoposto ai seguenti procedimenti penali: ____________________;</w:t>
      </w:r>
      <w:r w:rsidRPr="00947FC3">
        <w:rPr>
          <w:rFonts w:cstheme="minorHAnsi"/>
          <w:sz w:val="21"/>
          <w:szCs w:val="21"/>
        </w:rPr>
        <w:t xml:space="preserve"> </w:t>
      </w:r>
    </w:p>
    <w:p w14:paraId="3DFF49D8" w14:textId="1984BB6E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destituito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dispensato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dichiarato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decaduto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licenziato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39/2013 e dall’art. 53,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947FC3" w:rsidRDefault="005547BF" w:rsidP="00947FC3">
      <w:pPr>
        <w:pStyle w:val="Comma"/>
        <w:numPr>
          <w:ilvl w:val="0"/>
          <w:numId w:val="0"/>
        </w:numPr>
        <w:spacing w:before="80" w:after="80"/>
        <w:ind w:left="1058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947FC3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>165/2001, che possano interferire con l’esercizio dell’incarico;</w:t>
      </w:r>
    </w:p>
    <w:p w14:paraId="1643A73D" w14:textId="77777777" w:rsidR="00947FC3" w:rsidRDefault="00947FC3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7" w:name="_Hlk96616996"/>
      <w:bookmarkEnd w:id="6"/>
      <w:r>
        <w:rPr>
          <w:rFonts w:cstheme="minorHAnsi"/>
          <w:sz w:val="21"/>
          <w:szCs w:val="21"/>
        </w:rPr>
        <w:t xml:space="preserve">essere in possesso </w:t>
      </w:r>
      <w:r w:rsidRPr="00947FC3">
        <w:rPr>
          <w:rFonts w:cstheme="minorHAnsi"/>
          <w:sz w:val="21"/>
          <w:szCs w:val="21"/>
        </w:rPr>
        <w:t>delle competenze culturali e professionali utili alla prestazione richiesta</w:t>
      </w:r>
      <w:r>
        <w:rPr>
          <w:rFonts w:cstheme="minorHAnsi"/>
          <w:sz w:val="21"/>
          <w:szCs w:val="21"/>
        </w:rPr>
        <w:t>;</w:t>
      </w:r>
    </w:p>
    <w:bookmarkEnd w:id="7"/>
    <w:p w14:paraId="31CFC897" w14:textId="77777777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32B536F5" w14:textId="77777777" w:rsidR="00947FC3" w:rsidRDefault="00141C77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Si allega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47FC3">
        <w:rPr>
          <w:rFonts w:asciiTheme="minorHAnsi" w:hAnsiTheme="minorHAnsi" w:cstheme="minorHAnsi"/>
          <w:sz w:val="21"/>
          <w:szCs w:val="21"/>
        </w:rPr>
        <w:t>:</w:t>
      </w:r>
    </w:p>
    <w:p w14:paraId="37F1522B" w14:textId="77777777" w:rsid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0CB57DBA" w:rsidR="00141C77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</w:t>
      </w:r>
      <w:r w:rsidR="00141C77" w:rsidRPr="00947FC3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947FC3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3C62C7A2" w14:textId="38E9245B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 scheda di autovalutazione.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7D346" w14:textId="77777777" w:rsidR="003C07CB" w:rsidRDefault="003C07CB">
      <w:r>
        <w:separator/>
      </w:r>
    </w:p>
  </w:endnote>
  <w:endnote w:type="continuationSeparator" w:id="0">
    <w:p w14:paraId="268B7D48" w14:textId="77777777" w:rsidR="003C07CB" w:rsidRDefault="003C07CB">
      <w:r>
        <w:continuationSeparator/>
      </w:r>
    </w:p>
  </w:endnote>
  <w:endnote w:type="continuationNotice" w:id="1">
    <w:p w14:paraId="73D84630" w14:textId="77777777" w:rsidR="003C07CB" w:rsidRDefault="003C07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9CC84" w14:textId="77777777" w:rsidR="003C07CB" w:rsidRDefault="003C07CB">
      <w:r>
        <w:separator/>
      </w:r>
    </w:p>
  </w:footnote>
  <w:footnote w:type="continuationSeparator" w:id="0">
    <w:p w14:paraId="2249F5E2" w14:textId="77777777" w:rsidR="003C07CB" w:rsidRDefault="003C07CB">
      <w:r>
        <w:continuationSeparator/>
      </w:r>
    </w:p>
  </w:footnote>
  <w:footnote w:type="continuationNotice" w:id="1">
    <w:p w14:paraId="37E48E27" w14:textId="77777777" w:rsidR="003C07CB" w:rsidRDefault="003C07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7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B4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7C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875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1BB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0E5F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F6A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8C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AB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57973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BE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28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DB5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91B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0C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B41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2024-11-06T19:15:00Z</dcterms:created>
  <dcterms:modified xsi:type="dcterms:W3CDTF">2024-11-06T19:15:00Z</dcterms:modified>
</cp:coreProperties>
</file>