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26FF058B" w14:textId="354333C9" w:rsidR="00BD2DB7" w:rsidRPr="00BD2DB7" w:rsidRDefault="0008794B" w:rsidP="00BD2DB7">
            <w:pPr>
              <w:spacing w:before="120" w:after="24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BD2DB7"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19/2024).</w:t>
            </w:r>
          </w:p>
          <w:p w14:paraId="208468DC" w14:textId="77777777" w:rsidR="00BD2DB7" w:rsidRPr="00BD2DB7" w:rsidRDefault="00BD2DB7" w:rsidP="00BD2DB7">
            <w:pPr>
              <w:spacing w:before="120" w:after="24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ab/>
              <w:t>Codice progetto: M4C1I1.4-2024-1322-P-48849</w:t>
            </w:r>
          </w:p>
          <w:p w14:paraId="12B77EB7" w14:textId="77777777" w:rsidR="00BD2DB7" w:rsidRPr="00BD2DB7" w:rsidRDefault="00BD2DB7" w:rsidP="00BD2DB7">
            <w:pPr>
              <w:spacing w:before="120" w:after="24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Titolo del Progetto: “Il viaggio continua verso nuove competenze” </w:t>
            </w:r>
          </w:p>
          <w:p w14:paraId="37A02C74" w14:textId="2484EE33" w:rsidR="006F45DD" w:rsidRPr="00BD2DB7" w:rsidRDefault="00BD2DB7" w:rsidP="00BD2DB7">
            <w:pPr>
              <w:spacing w:before="120" w:after="24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CUP: F54D21000910006</w:t>
            </w:r>
          </w:p>
          <w:p w14:paraId="70A97B24" w14:textId="694DADA1" w:rsidR="00E671B1" w:rsidRPr="00BD2DB7" w:rsidRDefault="00312F27" w:rsidP="00BD2DB7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BD2DB7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</w:t>
            </w:r>
            <w:r w:rsidR="00CF0DFD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2</w:t>
            </w:r>
            <w:r w:rsidRPr="00BD2DB7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”</w:t>
            </w:r>
            <w:r w:rsidR="00F519DA" w:rsidRPr="00BD2DB7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CF0DFD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9C0B7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14555</w:t>
            </w:r>
            <w:r w:rsidR="00CF0DFD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 </w:t>
            </w:r>
            <w:r w:rsidR="009C0B7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20/12/2024</w:t>
            </w:r>
          </w:p>
          <w:p w14:paraId="546F74BE" w14:textId="150982F1" w:rsidR="00312F27" w:rsidRPr="00BD2DB7" w:rsidRDefault="00312F27" w:rsidP="00BD2DB7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BD2DB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  </w:t>
            </w:r>
            <w:r w:rsidR="00CF0DFD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TABELLA DI AUTOVALUTAZIONE</w:t>
            </w:r>
          </w:p>
          <w:p w14:paraId="2B928CEE" w14:textId="77777777" w:rsidR="0008794B" w:rsidRPr="00BD2DB7" w:rsidRDefault="0008794B" w:rsidP="00BD2DB7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4C04D280" w14:textId="046E6D71" w:rsidR="00D20778" w:rsidRPr="00CB19BE" w:rsidRDefault="00752FE9" w:rsidP="00CB19BE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BD2DB7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BD2DB7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BD2DB7" w:rsidRPr="00BD2DB7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n. 6 incarichi individuali di componenti il Team per la prevenzione della dispersione scolastica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1049F9E" w:rsidR="00A83704" w:rsidRPr="00CB19BE" w:rsidRDefault="002346F3" w:rsidP="00CB19BE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CB19BE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CB19BE">
        <w:rPr>
          <w:rFonts w:asciiTheme="minorHAnsi" w:hAnsiTheme="minorHAnsi" w:cstheme="minorHAnsi"/>
          <w:b/>
          <w:sz w:val="21"/>
          <w:szCs w:val="21"/>
        </w:rPr>
        <w:t>/la</w:t>
      </w:r>
      <w:r w:rsidRPr="00CB19BE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CB19BE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CB19BE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CB19BE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CB19BE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CB19BE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CB19BE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A83704" w:rsidRPr="00CB19BE">
        <w:rPr>
          <w:rFonts w:asciiTheme="minorHAnsi" w:hAnsiTheme="minorHAnsi" w:cstheme="minorHAnsi"/>
          <w:b/>
          <w:sz w:val="21"/>
          <w:szCs w:val="21"/>
        </w:rPr>
        <w:t>a</w:t>
      </w:r>
      <w:proofErr w:type="spellEnd"/>
      <w:r w:rsidR="00A83704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A0D32" w:rsidRPr="00CB19BE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CB19BE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CB19BE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CB19BE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CB19BE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CB19BE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CB19BE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CB19BE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CB19BE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CB19BE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CB19BE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CB19BE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CB19BE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CB19BE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CB19B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CB19BE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CB19BE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CB19BE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CB19BE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CB19BE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CB19BE" w:rsidRDefault="00B70A12" w:rsidP="00CB19BE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494B1F97" w:rsidR="00E00325" w:rsidRPr="00CB19BE" w:rsidRDefault="002C0D1C" w:rsidP="00CB19BE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CB19BE">
        <w:rPr>
          <w:rFonts w:asciiTheme="minorHAnsi" w:hAnsiTheme="minorHAnsi" w:cstheme="minorHAnsi"/>
          <w:b/>
          <w:sz w:val="21"/>
          <w:szCs w:val="21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7740B6" w:rsidRPr="00CB19BE">
        <w:rPr>
          <w:rFonts w:asciiTheme="minorHAnsi" w:hAnsiTheme="minorHAnsi" w:cstheme="minorHAnsi"/>
          <w:b/>
          <w:sz w:val="21"/>
          <w:szCs w:val="21"/>
        </w:rPr>
        <w:t>D</w:t>
      </w:r>
      <w:r w:rsidRPr="00CB19BE">
        <w:rPr>
          <w:rFonts w:asciiTheme="minorHAnsi" w:hAnsiTheme="minorHAnsi" w:cstheme="minorHAnsi"/>
          <w:b/>
          <w:sz w:val="21"/>
          <w:szCs w:val="21"/>
        </w:rPr>
        <w:t>.P.R. n. 445 del 28 dicembre 2000 e l’applicazione di ogni altra sanzione prevista dalla legge, nella predetta qualità, ai sensi e per gli effetti di cui agli artt. 46 e 47 del d.P.R. n. 445 del 28 dicembre 2000,</w:t>
      </w:r>
    </w:p>
    <w:p w14:paraId="3827E0D3" w14:textId="081FFCEB" w:rsidR="00980C39" w:rsidRDefault="00980C39" w:rsidP="00822069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017747B1" w14:textId="0A8E4C8E" w:rsidR="00822069" w:rsidRDefault="00822069" w:rsidP="00822069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DICHIARA</w:t>
      </w:r>
    </w:p>
    <w:p w14:paraId="6C285C33" w14:textId="11784AB1" w:rsidR="00CF0DFD" w:rsidRDefault="00CF0DFD" w:rsidP="00CF0DFD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di avere diritto al seguente punteggio:</w:t>
      </w:r>
    </w:p>
    <w:p w14:paraId="15F015AE" w14:textId="77777777" w:rsidR="00CF0DFD" w:rsidRDefault="00CF0DFD" w:rsidP="00CF0DFD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tbl>
      <w:tblPr>
        <w:tblStyle w:val="Grigliatabella2"/>
        <w:tblW w:w="9634" w:type="dxa"/>
        <w:tblLook w:val="04A0" w:firstRow="1" w:lastRow="0" w:firstColumn="1" w:lastColumn="0" w:noHBand="0" w:noVBand="1"/>
      </w:tblPr>
      <w:tblGrid>
        <w:gridCol w:w="6232"/>
        <w:gridCol w:w="851"/>
        <w:gridCol w:w="1417"/>
        <w:gridCol w:w="1134"/>
      </w:tblGrid>
      <w:tr w:rsidR="00CF0DFD" w:rsidRPr="00CF0DFD" w14:paraId="50388F67" w14:textId="6C185DA2" w:rsidTr="00CF0DFD">
        <w:trPr>
          <w:trHeight w:val="486"/>
        </w:trPr>
        <w:tc>
          <w:tcPr>
            <w:tcW w:w="6232" w:type="dxa"/>
          </w:tcPr>
          <w:p w14:paraId="41DF4B0B" w14:textId="77777777" w:rsidR="00CF0DFD" w:rsidRPr="00CF0DFD" w:rsidRDefault="00CF0DFD" w:rsidP="00CF0DFD">
            <w:pPr>
              <w:widowControl/>
              <w:numPr>
                <w:ilvl w:val="1"/>
                <w:numId w:val="33"/>
              </w:numPr>
              <w:adjustRightInd/>
              <w:spacing w:line="240" w:lineRule="auto"/>
              <w:ind w:left="306" w:hanging="284"/>
              <w:contextualSpacing/>
              <w:jc w:val="left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TITOLI CULTURALI</w:t>
            </w:r>
          </w:p>
        </w:tc>
        <w:tc>
          <w:tcPr>
            <w:tcW w:w="851" w:type="dxa"/>
          </w:tcPr>
          <w:p w14:paraId="2E4ECAD3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sz w:val="20"/>
                <w:szCs w:val="20"/>
              </w:rPr>
              <w:t>PUNTI</w:t>
            </w:r>
          </w:p>
          <w:p w14:paraId="1FC7D4B9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sz w:val="20"/>
                <w:szCs w:val="20"/>
              </w:rPr>
              <w:t>MAX</w:t>
            </w:r>
          </w:p>
        </w:tc>
        <w:tc>
          <w:tcPr>
            <w:tcW w:w="1417" w:type="dxa"/>
          </w:tcPr>
          <w:p w14:paraId="29B06B31" w14:textId="112AD9C4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</w:rPr>
            </w:pPr>
            <w:r>
              <w:rPr>
                <w:rFonts w:cs="Calibri"/>
              </w:rPr>
              <w:t>Punteggio candidato</w:t>
            </w:r>
          </w:p>
        </w:tc>
        <w:tc>
          <w:tcPr>
            <w:tcW w:w="1134" w:type="dxa"/>
          </w:tcPr>
          <w:p w14:paraId="7DCCF261" w14:textId="0BFF0C9F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</w:rPr>
            </w:pPr>
            <w:r>
              <w:rPr>
                <w:rFonts w:cs="Calibri"/>
              </w:rPr>
              <w:t xml:space="preserve">Punteggio </w:t>
            </w:r>
            <w:proofErr w:type="spellStart"/>
            <w:r>
              <w:rPr>
                <w:rFonts w:cs="Calibri"/>
              </w:rPr>
              <w:t>commiss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CF0DFD" w:rsidRPr="00CF0DFD" w14:paraId="045CF006" w14:textId="3A7B6E0C" w:rsidTr="00CF0DFD">
        <w:tc>
          <w:tcPr>
            <w:tcW w:w="6232" w:type="dxa"/>
          </w:tcPr>
          <w:p w14:paraId="24E24639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F0DFD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A1.  LAUREA: </w:t>
            </w:r>
            <w:r w:rsidRPr="00CF0DFD">
              <w:rPr>
                <w:rFonts w:cs="Calibri"/>
                <w:i/>
                <w:iCs/>
                <w:color w:val="000000"/>
                <w:sz w:val="20"/>
                <w:szCs w:val="20"/>
              </w:rPr>
              <w:t>vecchio ordinamento o magistrale</w:t>
            </w:r>
          </w:p>
          <w:p w14:paraId="17ACD073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F0DFD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Punteggio: </w:t>
            </w:r>
          </w:p>
          <w:p w14:paraId="5BC59A27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F0DFD">
              <w:rPr>
                <w:rFonts w:cs="Calibri"/>
                <w:color w:val="366092"/>
                <w:sz w:val="20"/>
                <w:szCs w:val="20"/>
              </w:rPr>
              <w:t xml:space="preserve">• </w:t>
            </w:r>
            <w:r w:rsidRPr="00CF0DFD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conseguita con voto 110 e lode </w:t>
            </w:r>
          </w:p>
          <w:p w14:paraId="46B7A3DB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F0DFD">
              <w:rPr>
                <w:rFonts w:cs="Calibri"/>
                <w:color w:val="366092"/>
                <w:sz w:val="20"/>
                <w:szCs w:val="20"/>
              </w:rPr>
              <w:t xml:space="preserve">• </w:t>
            </w:r>
            <w:r w:rsidRPr="00CF0DFD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conseguito </w:t>
            </w:r>
            <w:r w:rsidRPr="00CF0DFD">
              <w:rPr>
                <w:rFonts w:cs="Calibri"/>
                <w:sz w:val="20"/>
                <w:szCs w:val="20"/>
              </w:rPr>
              <w:t>105 &lt;= Voto &lt;=110</w:t>
            </w:r>
          </w:p>
          <w:p w14:paraId="0E15F2A9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F0DFD">
              <w:rPr>
                <w:rFonts w:cs="Calibri"/>
                <w:color w:val="366092"/>
                <w:sz w:val="20"/>
                <w:szCs w:val="20"/>
              </w:rPr>
              <w:t xml:space="preserve">• </w:t>
            </w:r>
            <w:r w:rsidRPr="00CF0DFD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conseguita con </w:t>
            </w:r>
            <w:r w:rsidRPr="00CF0DFD">
              <w:rPr>
                <w:rFonts w:cs="Calibri"/>
                <w:sz w:val="20"/>
                <w:szCs w:val="20"/>
              </w:rPr>
              <w:t>Voto &lt; 105</w:t>
            </w:r>
          </w:p>
        </w:tc>
        <w:tc>
          <w:tcPr>
            <w:tcW w:w="851" w:type="dxa"/>
          </w:tcPr>
          <w:p w14:paraId="7B0AF8A9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6EF25F3B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633C53BE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20"/>
                <w:szCs w:val="20"/>
              </w:rPr>
            </w:pPr>
            <w:r w:rsidRPr="00CF0DFD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  <w:p w14:paraId="1C657CDD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20"/>
                <w:szCs w:val="20"/>
              </w:rPr>
            </w:pPr>
            <w:r w:rsidRPr="00CF0DFD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  <w:p w14:paraId="7C73DFC8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20"/>
                <w:szCs w:val="20"/>
              </w:rPr>
            </w:pPr>
            <w:r w:rsidRPr="00CF0DFD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C9B1F69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</w:rPr>
            </w:pPr>
          </w:p>
        </w:tc>
        <w:tc>
          <w:tcPr>
            <w:tcW w:w="1134" w:type="dxa"/>
          </w:tcPr>
          <w:p w14:paraId="2C39911C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</w:rPr>
            </w:pPr>
          </w:p>
        </w:tc>
      </w:tr>
      <w:tr w:rsidR="00CF0DFD" w:rsidRPr="00CF0DFD" w14:paraId="163CA2A7" w14:textId="3780B557" w:rsidTr="00CF0DFD">
        <w:tc>
          <w:tcPr>
            <w:tcW w:w="6232" w:type="dxa"/>
          </w:tcPr>
          <w:p w14:paraId="7C70CD19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b/>
                <w:bCs/>
                <w:sz w:val="20"/>
                <w:szCs w:val="20"/>
              </w:rPr>
              <w:t xml:space="preserve">A2. ALTRA LAUREA </w:t>
            </w:r>
          </w:p>
          <w:p w14:paraId="0E793DC2" w14:textId="77777777" w:rsidR="00CF0DFD" w:rsidRPr="00CF0DFD" w:rsidRDefault="00CF0DFD" w:rsidP="00CF0DFD">
            <w:pPr>
              <w:widowControl/>
              <w:numPr>
                <w:ilvl w:val="0"/>
                <w:numId w:val="34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sz w:val="20"/>
                <w:szCs w:val="20"/>
              </w:rPr>
              <w:t>Triennale</w:t>
            </w:r>
          </w:p>
          <w:p w14:paraId="5C42F0C0" w14:textId="77777777" w:rsidR="00CF0DFD" w:rsidRPr="00CF0DFD" w:rsidRDefault="00CF0DFD" w:rsidP="00CF0DFD">
            <w:pPr>
              <w:widowControl/>
              <w:numPr>
                <w:ilvl w:val="0"/>
                <w:numId w:val="34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sz w:val="20"/>
                <w:szCs w:val="20"/>
              </w:rPr>
              <w:t>Magistrale o ciclo unico</w:t>
            </w:r>
          </w:p>
        </w:tc>
        <w:tc>
          <w:tcPr>
            <w:tcW w:w="851" w:type="dxa"/>
          </w:tcPr>
          <w:p w14:paraId="0F1AD536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3723BD5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20"/>
                <w:szCs w:val="20"/>
              </w:rPr>
            </w:pPr>
            <w:r w:rsidRPr="00CF0DFD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  <w:p w14:paraId="206E0B3C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38B1C0C2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20"/>
                <w:szCs w:val="20"/>
              </w:rPr>
            </w:pPr>
            <w:r w:rsidRPr="00CF0DFD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F6C8CB3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</w:rPr>
            </w:pPr>
          </w:p>
        </w:tc>
        <w:tc>
          <w:tcPr>
            <w:tcW w:w="1134" w:type="dxa"/>
          </w:tcPr>
          <w:p w14:paraId="5FB9A019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bCs/>
              </w:rPr>
            </w:pPr>
          </w:p>
        </w:tc>
      </w:tr>
      <w:tr w:rsidR="00CF0DFD" w:rsidRPr="00CF0DFD" w14:paraId="36994110" w14:textId="6F3FC296" w:rsidTr="00CF0DFD">
        <w:tc>
          <w:tcPr>
            <w:tcW w:w="6232" w:type="dxa"/>
          </w:tcPr>
          <w:p w14:paraId="2F38A1C8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A.3. Dottorato di ricerca</w:t>
            </w:r>
            <w:r w:rsidRPr="00CF0DFD">
              <w:rPr>
                <w:rFonts w:cs="Calibri"/>
                <w:sz w:val="20"/>
                <w:szCs w:val="20"/>
              </w:rPr>
              <w:t>, nel settore di pertinenza (max 4 punti)</w:t>
            </w:r>
          </w:p>
          <w:p w14:paraId="2AA34994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i/>
                <w:sz w:val="20"/>
                <w:szCs w:val="20"/>
              </w:rPr>
            </w:pPr>
            <w:r w:rsidRPr="00CF0DFD">
              <w:rPr>
                <w:rFonts w:cs="Calibri"/>
                <w:i/>
                <w:sz w:val="20"/>
                <w:szCs w:val="20"/>
              </w:rPr>
              <w:t>2 punti per titolo (max 2 titoli)</w:t>
            </w:r>
          </w:p>
        </w:tc>
        <w:tc>
          <w:tcPr>
            <w:tcW w:w="851" w:type="dxa"/>
          </w:tcPr>
          <w:p w14:paraId="554A7706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 xml:space="preserve">  </w:t>
            </w:r>
          </w:p>
          <w:p w14:paraId="24C50D3A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72EB9968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7C18D6B8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094F0145" w14:textId="5FF25624" w:rsidTr="00CF0DFD">
        <w:tc>
          <w:tcPr>
            <w:tcW w:w="6232" w:type="dxa"/>
          </w:tcPr>
          <w:p w14:paraId="3061D83B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A.4. Master di I livello</w:t>
            </w:r>
            <w:r w:rsidRPr="00CF0DFD">
              <w:rPr>
                <w:rFonts w:cs="Calibri"/>
                <w:sz w:val="20"/>
                <w:szCs w:val="20"/>
              </w:rPr>
              <w:t>, attinente al percorso formativo (max 3 punti)</w:t>
            </w:r>
          </w:p>
          <w:p w14:paraId="34B12BF9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i/>
                <w:sz w:val="20"/>
                <w:szCs w:val="20"/>
              </w:rPr>
            </w:pPr>
            <w:r w:rsidRPr="00CF0DFD">
              <w:rPr>
                <w:rFonts w:cs="Calibri"/>
                <w:i/>
                <w:sz w:val="20"/>
                <w:szCs w:val="20"/>
              </w:rPr>
              <w:lastRenderedPageBreak/>
              <w:t>1 punti per titolo (max 3 titoli)</w:t>
            </w:r>
          </w:p>
        </w:tc>
        <w:tc>
          <w:tcPr>
            <w:tcW w:w="851" w:type="dxa"/>
          </w:tcPr>
          <w:p w14:paraId="0BF0AF73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20"/>
                <w:szCs w:val="20"/>
              </w:rPr>
            </w:pPr>
          </w:p>
          <w:p w14:paraId="2B8786E6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14:paraId="01755BD2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6EDF824F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4CAF1A2B" w14:textId="0F970BBC" w:rsidTr="00CF0DFD">
        <w:tc>
          <w:tcPr>
            <w:tcW w:w="6232" w:type="dxa"/>
          </w:tcPr>
          <w:p w14:paraId="36F07422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A.5.</w:t>
            </w:r>
            <w:r w:rsidRPr="00CF0DFD">
              <w:rPr>
                <w:rFonts w:cs="Calibri"/>
                <w:sz w:val="20"/>
                <w:szCs w:val="20"/>
              </w:rPr>
              <w:t xml:space="preserve"> </w:t>
            </w:r>
            <w:r w:rsidRPr="00CF0DFD">
              <w:rPr>
                <w:rFonts w:cs="Calibri"/>
                <w:b/>
                <w:sz w:val="20"/>
                <w:szCs w:val="20"/>
              </w:rPr>
              <w:t>Master di II livello</w:t>
            </w:r>
            <w:r w:rsidRPr="00CF0DFD">
              <w:rPr>
                <w:rFonts w:cs="Calibri"/>
                <w:sz w:val="20"/>
                <w:szCs w:val="20"/>
              </w:rPr>
              <w:t>, specializzazione o perfezionamento pluriennale, attinente ai percorsi (max 4 punti)</w:t>
            </w:r>
          </w:p>
          <w:p w14:paraId="41A3FB71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i/>
                <w:sz w:val="20"/>
                <w:szCs w:val="20"/>
              </w:rPr>
            </w:pPr>
            <w:r w:rsidRPr="00CF0DFD">
              <w:rPr>
                <w:rFonts w:cs="Calibri"/>
                <w:i/>
                <w:sz w:val="20"/>
                <w:szCs w:val="20"/>
              </w:rPr>
              <w:t>2 punti per titolo (max 2 titoli)</w:t>
            </w:r>
          </w:p>
        </w:tc>
        <w:tc>
          <w:tcPr>
            <w:tcW w:w="851" w:type="dxa"/>
          </w:tcPr>
          <w:p w14:paraId="4AF1F5A4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20"/>
                <w:szCs w:val="20"/>
              </w:rPr>
            </w:pPr>
          </w:p>
          <w:p w14:paraId="3F697B61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9274924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30A9E8AA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43B9054E" w14:textId="014F9289" w:rsidTr="00CF0DFD">
        <w:tc>
          <w:tcPr>
            <w:tcW w:w="6232" w:type="dxa"/>
          </w:tcPr>
          <w:p w14:paraId="748BCCF8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A.6 Corsi di formazione</w:t>
            </w:r>
            <w:r w:rsidRPr="00CF0DFD">
              <w:rPr>
                <w:rFonts w:cs="Calibri"/>
                <w:sz w:val="20"/>
                <w:szCs w:val="20"/>
              </w:rPr>
              <w:t xml:space="preserve">, attinenti </w:t>
            </w:r>
            <w:proofErr w:type="gramStart"/>
            <w:r w:rsidRPr="00CF0DFD">
              <w:rPr>
                <w:rFonts w:cs="Calibri"/>
                <w:sz w:val="20"/>
                <w:szCs w:val="20"/>
              </w:rPr>
              <w:t>la</w:t>
            </w:r>
            <w:proofErr w:type="gramEnd"/>
            <w:r w:rsidRPr="00CF0DFD">
              <w:rPr>
                <w:rFonts w:cs="Calibri"/>
                <w:sz w:val="20"/>
                <w:szCs w:val="20"/>
              </w:rPr>
              <w:t xml:space="preserve"> dispersione scolastica, povertà educativa, ed. civica, orientamento negli ultimi 5 anni, di almeno 15 ore (max 10 punti)</w:t>
            </w:r>
          </w:p>
          <w:p w14:paraId="32432EC5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i/>
                <w:sz w:val="20"/>
                <w:szCs w:val="20"/>
              </w:rPr>
            </w:pPr>
            <w:r w:rsidRPr="00CF0DFD">
              <w:rPr>
                <w:rFonts w:cs="Calibri"/>
                <w:i/>
                <w:sz w:val="20"/>
                <w:szCs w:val="20"/>
              </w:rPr>
              <w:t>2 punti per titolo (max 5 titoli)</w:t>
            </w:r>
          </w:p>
        </w:tc>
        <w:tc>
          <w:tcPr>
            <w:tcW w:w="851" w:type="dxa"/>
          </w:tcPr>
          <w:p w14:paraId="56660BF7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20"/>
                <w:szCs w:val="20"/>
              </w:rPr>
            </w:pPr>
          </w:p>
          <w:p w14:paraId="23E5D8C0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D3F15E3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64B53DE6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23F13814" w14:textId="1814A03D" w:rsidTr="00CF0DFD">
        <w:tc>
          <w:tcPr>
            <w:tcW w:w="6232" w:type="dxa"/>
          </w:tcPr>
          <w:p w14:paraId="2C0D6D16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Totale titoli culturali</w:t>
            </w:r>
          </w:p>
        </w:tc>
        <w:tc>
          <w:tcPr>
            <w:tcW w:w="851" w:type="dxa"/>
          </w:tcPr>
          <w:p w14:paraId="1A1EA01D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089F3119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6A53F084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71BCE074" w14:textId="313EE62D" w:rsidTr="00CF0DFD">
        <w:tc>
          <w:tcPr>
            <w:tcW w:w="6232" w:type="dxa"/>
          </w:tcPr>
          <w:p w14:paraId="78010BF0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B) TITOLI PROFESSIONALI: COMPETENZE SPECIFICHE DI SETTORE MATURATE NELLE VARIE ESPERIENZE</w:t>
            </w:r>
          </w:p>
        </w:tc>
        <w:tc>
          <w:tcPr>
            <w:tcW w:w="851" w:type="dxa"/>
          </w:tcPr>
          <w:p w14:paraId="5B33EAA0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20E366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5511073E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07FD0FE0" w14:textId="094FA686" w:rsidTr="00CF0DFD">
        <w:tc>
          <w:tcPr>
            <w:tcW w:w="6232" w:type="dxa"/>
          </w:tcPr>
          <w:p w14:paraId="75FBA44B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B.1. Esperienza di docenza</w:t>
            </w:r>
            <w:r w:rsidRPr="00CF0DFD">
              <w:rPr>
                <w:rFonts w:cs="Calibri"/>
                <w:sz w:val="20"/>
                <w:szCs w:val="20"/>
              </w:rPr>
              <w:t>, anche con contratto a tempo determinato</w:t>
            </w:r>
          </w:p>
          <w:p w14:paraId="51DACFA6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i/>
                <w:sz w:val="20"/>
                <w:szCs w:val="20"/>
              </w:rPr>
            </w:pPr>
            <w:r w:rsidRPr="00CF0DFD">
              <w:rPr>
                <w:rFonts w:cs="Calibri"/>
                <w:i/>
                <w:sz w:val="20"/>
                <w:szCs w:val="20"/>
              </w:rPr>
              <w:t>5 punti per ogni anno (max 5 anni scolastici)</w:t>
            </w:r>
          </w:p>
        </w:tc>
        <w:tc>
          <w:tcPr>
            <w:tcW w:w="851" w:type="dxa"/>
          </w:tcPr>
          <w:p w14:paraId="525CFDA1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</w:p>
          <w:p w14:paraId="547AD9A9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79C0502C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4FB423B8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2DA262D7" w14:textId="4CCB16CB" w:rsidTr="00CF0DFD">
        <w:tc>
          <w:tcPr>
            <w:tcW w:w="6232" w:type="dxa"/>
          </w:tcPr>
          <w:p w14:paraId="1256B1EF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i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B.2. Esperienze</w:t>
            </w:r>
            <w:r w:rsidRPr="00CF0DFD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r w:rsidRPr="00CF0DFD">
              <w:rPr>
                <w:rFonts w:cs="Calibri"/>
                <w:b/>
                <w:sz w:val="20"/>
                <w:szCs w:val="20"/>
              </w:rPr>
              <w:t>di</w:t>
            </w:r>
            <w:r w:rsidRPr="00CF0DFD">
              <w:rPr>
                <w:rFonts w:cs="Calibri"/>
                <w:b/>
                <w:spacing w:val="-6"/>
                <w:sz w:val="20"/>
                <w:szCs w:val="20"/>
              </w:rPr>
              <w:t xml:space="preserve"> coordinamento e progettazione </w:t>
            </w:r>
            <w:r w:rsidRPr="00CF0DFD">
              <w:rPr>
                <w:rFonts w:cs="Calibri"/>
                <w:sz w:val="20"/>
                <w:szCs w:val="20"/>
              </w:rPr>
              <w:t>(Facilitatore, valutatore, esperto e tutor nei progetti PTOF, PON/FSE e PCTO sulle tematiche della dispersione scolastica, povertà educativa, legalità e orientamento. 2</w:t>
            </w:r>
            <w:r w:rsidRPr="00CF0DFD">
              <w:rPr>
                <w:rFonts w:cs="Calibri"/>
                <w:i/>
                <w:spacing w:val="-9"/>
                <w:sz w:val="20"/>
                <w:szCs w:val="20"/>
              </w:rPr>
              <w:t xml:space="preserve"> </w:t>
            </w:r>
            <w:r w:rsidRPr="00CF0DFD">
              <w:rPr>
                <w:rFonts w:cs="Calibri"/>
                <w:i/>
                <w:sz w:val="20"/>
                <w:szCs w:val="20"/>
              </w:rPr>
              <w:t>punti</w:t>
            </w:r>
            <w:r w:rsidRPr="00CF0DFD">
              <w:rPr>
                <w:rFonts w:cs="Calibri"/>
                <w:i/>
                <w:spacing w:val="-9"/>
                <w:sz w:val="20"/>
                <w:szCs w:val="20"/>
              </w:rPr>
              <w:t xml:space="preserve"> </w:t>
            </w:r>
            <w:r w:rsidRPr="00CF0DFD">
              <w:rPr>
                <w:rFonts w:cs="Calibri"/>
                <w:i/>
                <w:sz w:val="20"/>
                <w:szCs w:val="20"/>
              </w:rPr>
              <w:t>per</w:t>
            </w:r>
            <w:r w:rsidRPr="00CF0DFD">
              <w:rPr>
                <w:rFonts w:cs="Calibri"/>
                <w:i/>
                <w:spacing w:val="-10"/>
                <w:sz w:val="20"/>
                <w:szCs w:val="20"/>
              </w:rPr>
              <w:t xml:space="preserve"> </w:t>
            </w:r>
            <w:r w:rsidRPr="00CF0DFD">
              <w:rPr>
                <w:rFonts w:cs="Calibri"/>
                <w:i/>
                <w:sz w:val="20"/>
                <w:szCs w:val="20"/>
              </w:rPr>
              <w:t>ogni</w:t>
            </w:r>
            <w:r w:rsidRPr="00CF0DFD">
              <w:rPr>
                <w:rFonts w:cs="Calibri"/>
                <w:i/>
                <w:spacing w:val="-8"/>
                <w:sz w:val="20"/>
                <w:szCs w:val="20"/>
              </w:rPr>
              <w:t xml:space="preserve"> </w:t>
            </w:r>
            <w:r w:rsidRPr="00CF0DFD">
              <w:rPr>
                <w:rFonts w:cs="Calibri"/>
                <w:i/>
                <w:sz w:val="20"/>
                <w:szCs w:val="20"/>
              </w:rPr>
              <w:t>esperienza</w:t>
            </w:r>
            <w:r w:rsidRPr="00CF0DFD">
              <w:rPr>
                <w:rFonts w:cs="Calibri"/>
                <w:i/>
                <w:spacing w:val="40"/>
                <w:sz w:val="20"/>
                <w:szCs w:val="20"/>
              </w:rPr>
              <w:t xml:space="preserve"> </w:t>
            </w:r>
            <w:r w:rsidRPr="00CF0DFD">
              <w:rPr>
                <w:rFonts w:cs="Calibri"/>
                <w:i/>
                <w:sz w:val="20"/>
                <w:szCs w:val="20"/>
              </w:rPr>
              <w:t>(max 5 esperienze)</w:t>
            </w:r>
          </w:p>
        </w:tc>
        <w:tc>
          <w:tcPr>
            <w:tcW w:w="851" w:type="dxa"/>
          </w:tcPr>
          <w:p w14:paraId="22F4E216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</w:p>
          <w:p w14:paraId="27922BAD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1DDF3F08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2636587E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2C86D056" w14:textId="0DED9F16" w:rsidTr="00CF0DFD">
        <w:tc>
          <w:tcPr>
            <w:tcW w:w="6232" w:type="dxa"/>
          </w:tcPr>
          <w:p w14:paraId="49B6A786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B.3. Esperienza di referenza nei percorsi PNRR finalizzati a ridurre la dispersione scolastica (5 punti per ogni esperienza) max 2 esperienze</w:t>
            </w:r>
          </w:p>
        </w:tc>
        <w:tc>
          <w:tcPr>
            <w:tcW w:w="851" w:type="dxa"/>
          </w:tcPr>
          <w:p w14:paraId="7F459C36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4681E17D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6FFCC324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1FE8CA40" w14:textId="4ED7261A" w:rsidTr="00CF0DFD">
        <w:tc>
          <w:tcPr>
            <w:tcW w:w="6232" w:type="dxa"/>
          </w:tcPr>
          <w:p w14:paraId="4AF32B83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B.4. Esperienza di componente del team, organizzatore, tutor, esperto/formatore nei percorsi PNRR finalizzati a ridurre la dispersione scolastica (3 punti per ogni esperienza, max 5 esperienze) *</w:t>
            </w:r>
          </w:p>
          <w:p w14:paraId="6DD92A3C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*nell’ambito delle attività PNRR sarà assegnato il punteggio previsto, solo una volta per lo stesso ruolo, a prescindere dal numero di edizioni realizzate.</w:t>
            </w:r>
          </w:p>
        </w:tc>
        <w:tc>
          <w:tcPr>
            <w:tcW w:w="851" w:type="dxa"/>
          </w:tcPr>
          <w:p w14:paraId="3F364458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43D85204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2EDD8E2F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5739141C" w14:textId="04A479A5" w:rsidTr="00CF0DFD">
        <w:tc>
          <w:tcPr>
            <w:tcW w:w="6232" w:type="dxa"/>
          </w:tcPr>
          <w:p w14:paraId="40A3AA67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B.5. Esperienza di funzion strumentale (max 5 punti)</w:t>
            </w:r>
          </w:p>
          <w:p w14:paraId="61CD1140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i/>
                <w:sz w:val="20"/>
                <w:szCs w:val="20"/>
              </w:rPr>
            </w:pPr>
            <w:r w:rsidRPr="00CF0DFD">
              <w:rPr>
                <w:rFonts w:cs="Calibri"/>
                <w:i/>
                <w:sz w:val="20"/>
                <w:szCs w:val="20"/>
              </w:rPr>
              <w:t>1 punto per ogni anno (max 5 anni scolastici)</w:t>
            </w:r>
          </w:p>
        </w:tc>
        <w:tc>
          <w:tcPr>
            <w:tcW w:w="851" w:type="dxa"/>
          </w:tcPr>
          <w:p w14:paraId="131BAA4E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</w:p>
          <w:p w14:paraId="276134F3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6CDE825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34DB56E1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767858C1" w14:textId="5DA0C875" w:rsidTr="00CF0DFD">
        <w:tc>
          <w:tcPr>
            <w:tcW w:w="6232" w:type="dxa"/>
          </w:tcPr>
          <w:p w14:paraId="43C55B1A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B.6. Esperienza di collaboratore del Dirigente Scolastico (max 10 punti)</w:t>
            </w:r>
          </w:p>
          <w:p w14:paraId="0544C1A0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i/>
                <w:sz w:val="20"/>
                <w:szCs w:val="20"/>
              </w:rPr>
            </w:pPr>
            <w:r w:rsidRPr="00CF0DFD">
              <w:rPr>
                <w:rFonts w:cs="Calibri"/>
                <w:i/>
                <w:sz w:val="20"/>
                <w:szCs w:val="20"/>
              </w:rPr>
              <w:t xml:space="preserve"> 2 punti per ogni esperienza (max 5 anni scolastici)</w:t>
            </w:r>
          </w:p>
        </w:tc>
        <w:tc>
          <w:tcPr>
            <w:tcW w:w="851" w:type="dxa"/>
          </w:tcPr>
          <w:p w14:paraId="39C4CE0C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</w:p>
          <w:p w14:paraId="4E2181AB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94B3ECE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7C371EB8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2E666304" w14:textId="69A28076" w:rsidTr="00CF0DFD">
        <w:tc>
          <w:tcPr>
            <w:tcW w:w="6232" w:type="dxa"/>
          </w:tcPr>
          <w:p w14:paraId="01F1E9F0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pacing w:val="-2"/>
                <w:sz w:val="20"/>
                <w:szCs w:val="20"/>
              </w:rPr>
              <w:t>Totale titoli professionali:</w:t>
            </w:r>
          </w:p>
        </w:tc>
        <w:tc>
          <w:tcPr>
            <w:tcW w:w="851" w:type="dxa"/>
          </w:tcPr>
          <w:p w14:paraId="38A85F8C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2EF669C4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1A272661" w14:textId="77777777" w:rsidR="00CF0DFD" w:rsidRPr="00CF0DFD" w:rsidRDefault="00CF0DFD" w:rsidP="00CF0D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</w:tr>
      <w:tr w:rsidR="00CF0DFD" w:rsidRPr="00CF0DFD" w14:paraId="0FAE1527" w14:textId="6AF82636" w:rsidTr="00CF0DFD">
        <w:tc>
          <w:tcPr>
            <w:tcW w:w="6232" w:type="dxa"/>
          </w:tcPr>
          <w:p w14:paraId="28F1632D" w14:textId="77777777" w:rsidR="00CF0DFD" w:rsidRPr="00CF0DFD" w:rsidRDefault="00CF0DFD" w:rsidP="00CF0DFD">
            <w:pPr>
              <w:widowControl/>
              <w:adjustRightInd/>
              <w:spacing w:after="200" w:line="240" w:lineRule="auto"/>
              <w:jc w:val="right"/>
              <w:textAlignment w:val="auto"/>
              <w:rPr>
                <w:rFonts w:cs="Calibri"/>
                <w:b/>
                <w:spacing w:val="-2"/>
                <w:sz w:val="20"/>
                <w:szCs w:val="20"/>
              </w:rPr>
            </w:pPr>
            <w:r w:rsidRPr="00CF0DFD">
              <w:rPr>
                <w:rFonts w:cs="Calibri"/>
                <w:b/>
                <w:spacing w:val="-2"/>
                <w:sz w:val="20"/>
                <w:szCs w:val="20"/>
              </w:rPr>
              <w:t>TOTALE:</w:t>
            </w:r>
          </w:p>
        </w:tc>
        <w:tc>
          <w:tcPr>
            <w:tcW w:w="851" w:type="dxa"/>
          </w:tcPr>
          <w:p w14:paraId="4F767D34" w14:textId="77777777" w:rsidR="00CF0DFD" w:rsidRPr="00CF0DFD" w:rsidRDefault="00CF0DFD" w:rsidP="00CF0DFD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cs="Calibri"/>
                <w:b/>
                <w:sz w:val="20"/>
                <w:szCs w:val="20"/>
              </w:rPr>
            </w:pPr>
            <w:r w:rsidRPr="00CF0DFD">
              <w:rPr>
                <w:rFonts w:cs="Calibri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5F6B6295" w14:textId="77777777" w:rsidR="00CF0DFD" w:rsidRPr="00CF0DFD" w:rsidRDefault="00CF0DFD" w:rsidP="00CF0DFD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4CDED0B0" w14:textId="77777777" w:rsidR="00CF0DFD" w:rsidRPr="00CF0DFD" w:rsidRDefault="00CF0DFD" w:rsidP="00CF0DFD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cs="Calibri"/>
                <w:b/>
              </w:rPr>
            </w:pPr>
          </w:p>
        </w:tc>
      </w:tr>
    </w:tbl>
    <w:p w14:paraId="5F2C6AE4" w14:textId="77777777" w:rsidR="00CF0DFD" w:rsidRDefault="00CF0DFD" w:rsidP="00CF0DFD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0CE0F99A" w14:textId="77777777" w:rsidR="00822069" w:rsidRDefault="00822069" w:rsidP="00822069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418673C3" w14:textId="77777777" w:rsidR="00822069" w:rsidRPr="00822069" w:rsidRDefault="00822069" w:rsidP="00822069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B19BE" w14:paraId="29EB262C" w14:textId="77777777" w:rsidTr="00FF5433">
        <w:tc>
          <w:tcPr>
            <w:tcW w:w="4814" w:type="dxa"/>
          </w:tcPr>
          <w:p w14:paraId="50476CB1" w14:textId="1AA522AE" w:rsidR="00FF5433" w:rsidRPr="00CB19BE" w:rsidRDefault="00FF5433" w:rsidP="00CB19B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19BE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B19BE" w:rsidRDefault="00FF5433" w:rsidP="00CB19B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19BE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CB19BE" w14:paraId="7FF130A2" w14:textId="77777777" w:rsidTr="00FF5433">
        <w:tc>
          <w:tcPr>
            <w:tcW w:w="4814" w:type="dxa"/>
          </w:tcPr>
          <w:p w14:paraId="3D2422FA" w14:textId="4C98BD5B" w:rsidR="00FF5433" w:rsidRPr="00CB19BE" w:rsidRDefault="00FF5433" w:rsidP="00CB19B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19BE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B19BE" w:rsidRDefault="00FF5433" w:rsidP="00CB19B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19BE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5514E640" w14:textId="77777777" w:rsidR="00D20778" w:rsidRPr="00CB19BE" w:rsidRDefault="00D20778" w:rsidP="00CB19BE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sectPr w:rsidR="00D20778" w:rsidRPr="00CB19BE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8362" w14:textId="77777777" w:rsidR="006F6FE2" w:rsidRDefault="006F6FE2">
      <w:r>
        <w:separator/>
      </w:r>
    </w:p>
  </w:endnote>
  <w:endnote w:type="continuationSeparator" w:id="0">
    <w:p w14:paraId="38069CD8" w14:textId="77777777" w:rsidR="006F6FE2" w:rsidRDefault="006F6FE2">
      <w:r>
        <w:continuationSeparator/>
      </w:r>
    </w:p>
  </w:endnote>
  <w:endnote w:type="continuationNotice" w:id="1">
    <w:p w14:paraId="71D98BE3" w14:textId="77777777" w:rsidR="006F6FE2" w:rsidRDefault="006F6F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1FE427F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2077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AF62A6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3242" w14:textId="77777777" w:rsidR="006F6FE2" w:rsidRDefault="006F6FE2">
      <w:r>
        <w:separator/>
      </w:r>
    </w:p>
  </w:footnote>
  <w:footnote w:type="continuationSeparator" w:id="0">
    <w:p w14:paraId="0D695918" w14:textId="77777777" w:rsidR="006F6FE2" w:rsidRDefault="006F6FE2">
      <w:r>
        <w:continuationSeparator/>
      </w:r>
    </w:p>
  </w:footnote>
  <w:footnote w:type="continuationNotice" w:id="1">
    <w:p w14:paraId="0FEA95E4" w14:textId="77777777" w:rsidR="006F6FE2" w:rsidRDefault="006F6F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79AE81B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F0DFD">
      <w:rPr>
        <w:rFonts w:ascii="Times New Roman" w:hAnsi="Times New Roman"/>
        <w:i/>
        <w:iCs/>
        <w:szCs w:val="24"/>
      </w:rPr>
      <w:t>2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CF0DFD">
      <w:rPr>
        <w:rFonts w:ascii="Times New Roman" w:hAnsi="Times New Roman"/>
        <w:i/>
        <w:iCs/>
        <w:szCs w:val="24"/>
      </w:rPr>
      <w:t>Tabella di autovalutazione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9110FC"/>
    <w:multiLevelType w:val="hybridMultilevel"/>
    <w:tmpl w:val="12849BA6"/>
    <w:lvl w:ilvl="0" w:tplc="E3084D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55BC"/>
    <w:multiLevelType w:val="multilevel"/>
    <w:tmpl w:val="F32A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07822"/>
    <w:multiLevelType w:val="hybridMultilevel"/>
    <w:tmpl w:val="12140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513609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93038433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634442">
    <w:abstractNumId w:val="26"/>
  </w:num>
  <w:num w:numId="4" w16cid:durableId="2041347248">
    <w:abstractNumId w:val="25"/>
  </w:num>
  <w:num w:numId="5" w16cid:durableId="681005600">
    <w:abstractNumId w:val="22"/>
  </w:num>
  <w:num w:numId="6" w16cid:durableId="1107849719">
    <w:abstractNumId w:val="19"/>
  </w:num>
  <w:num w:numId="7" w16cid:durableId="1796555824">
    <w:abstractNumId w:val="20"/>
  </w:num>
  <w:num w:numId="8" w16cid:durableId="106703545">
    <w:abstractNumId w:val="24"/>
  </w:num>
  <w:num w:numId="9" w16cid:durableId="2079865142">
    <w:abstractNumId w:val="3"/>
  </w:num>
  <w:num w:numId="10" w16cid:durableId="1780294146">
    <w:abstractNumId w:val="2"/>
  </w:num>
  <w:num w:numId="11" w16cid:durableId="1681422036">
    <w:abstractNumId w:val="1"/>
  </w:num>
  <w:num w:numId="12" w16cid:durableId="1568343569">
    <w:abstractNumId w:val="4"/>
  </w:num>
  <w:num w:numId="13" w16cid:durableId="1516918644">
    <w:abstractNumId w:val="17"/>
  </w:num>
  <w:num w:numId="14" w16cid:durableId="1645429359">
    <w:abstractNumId w:val="21"/>
  </w:num>
  <w:num w:numId="15" w16cid:durableId="1478448054">
    <w:abstractNumId w:val="12"/>
  </w:num>
  <w:num w:numId="16" w16cid:durableId="583417003">
    <w:abstractNumId w:val="10"/>
  </w:num>
  <w:num w:numId="17" w16cid:durableId="813985988">
    <w:abstractNumId w:val="2"/>
    <w:lvlOverride w:ilvl="0">
      <w:startOverride w:val="1"/>
    </w:lvlOverride>
  </w:num>
  <w:num w:numId="18" w16cid:durableId="772014281">
    <w:abstractNumId w:val="16"/>
  </w:num>
  <w:num w:numId="19" w16cid:durableId="443116467">
    <w:abstractNumId w:val="30"/>
  </w:num>
  <w:num w:numId="20" w16cid:durableId="931864931">
    <w:abstractNumId w:val="29"/>
  </w:num>
  <w:num w:numId="21" w16cid:durableId="1866751796">
    <w:abstractNumId w:val="14"/>
  </w:num>
  <w:num w:numId="22" w16cid:durableId="1795711701">
    <w:abstractNumId w:val="9"/>
  </w:num>
  <w:num w:numId="23" w16cid:durableId="234169183">
    <w:abstractNumId w:val="13"/>
  </w:num>
  <w:num w:numId="24" w16cid:durableId="1656375071">
    <w:abstractNumId w:val="15"/>
  </w:num>
  <w:num w:numId="25" w16cid:durableId="1149514177">
    <w:abstractNumId w:val="1"/>
  </w:num>
  <w:num w:numId="26" w16cid:durableId="1482187191">
    <w:abstractNumId w:val="6"/>
  </w:num>
  <w:num w:numId="27" w16cid:durableId="1293829042">
    <w:abstractNumId w:val="11"/>
  </w:num>
  <w:num w:numId="28" w16cid:durableId="1500929451">
    <w:abstractNumId w:val="7"/>
  </w:num>
  <w:num w:numId="29" w16cid:durableId="16160609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4820743">
    <w:abstractNumId w:val="18"/>
  </w:num>
  <w:num w:numId="31" w16cid:durableId="1742367472">
    <w:abstractNumId w:val="5"/>
  </w:num>
  <w:num w:numId="32" w16cid:durableId="1110391740">
    <w:abstractNumId w:val="28"/>
  </w:num>
  <w:num w:numId="33" w16cid:durableId="1796019883">
    <w:abstractNumId w:val="8"/>
  </w:num>
  <w:num w:numId="34" w16cid:durableId="76762536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AF2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7B1"/>
    <w:rsid w:val="004068D2"/>
    <w:rsid w:val="00411226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52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5D2D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FE2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B6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069"/>
    <w:rsid w:val="00822139"/>
    <w:rsid w:val="0082264E"/>
    <w:rsid w:val="00824389"/>
    <w:rsid w:val="00831AC6"/>
    <w:rsid w:val="00832198"/>
    <w:rsid w:val="00833F7C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C39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0B7B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2DB7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9BE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DFD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05A"/>
    <w:rsid w:val="00D13CDA"/>
    <w:rsid w:val="00D166F5"/>
    <w:rsid w:val="00D20253"/>
    <w:rsid w:val="00D20778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994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404EB54-8EB2-4368-9B7A-423FA926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2">
    <w:name w:val="Griglia tabella2"/>
    <w:basedOn w:val="Tabellanormale"/>
    <w:next w:val="Grigliatabella"/>
    <w:uiPriority w:val="39"/>
    <w:rsid w:val="00CF0D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2024-12-20T15:56:00Z</dcterms:created>
  <dcterms:modified xsi:type="dcterms:W3CDTF">2024-12-20T15:56:00Z</dcterms:modified>
</cp:coreProperties>
</file>